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B1" w:rsidRPr="000B06B1" w:rsidRDefault="000B06B1" w:rsidP="000B06B1">
      <w:pPr>
        <w:jc w:val="right"/>
        <w:rPr>
          <w:b/>
        </w:rPr>
      </w:pPr>
      <w:r w:rsidRPr="000B06B1">
        <w:rPr>
          <w:b/>
        </w:rPr>
        <w:t>Name ______________________________________</w:t>
      </w:r>
    </w:p>
    <w:p w:rsidR="002F038C" w:rsidRDefault="000B06B1" w:rsidP="000B06B1">
      <w:pPr>
        <w:jc w:val="right"/>
      </w:pPr>
      <w:r>
        <w:t>Animal Intelligence – Crows</w:t>
      </w:r>
    </w:p>
    <w:p w:rsidR="000B06B1" w:rsidRDefault="000B06B1" w:rsidP="000B06B1">
      <w:r w:rsidRPr="000B06B1">
        <w:rPr>
          <w:b/>
        </w:rPr>
        <w:t>View BOTH videos</w:t>
      </w:r>
      <w:r>
        <w:rPr>
          <w:b/>
        </w:rPr>
        <w:t xml:space="preserve">, </w:t>
      </w:r>
      <w:proofErr w:type="gramStart"/>
      <w:r>
        <w:rPr>
          <w:b/>
        </w:rPr>
        <w:t>then</w:t>
      </w:r>
      <w:proofErr w:type="gramEnd"/>
      <w:r>
        <w:rPr>
          <w:b/>
        </w:rPr>
        <w:t xml:space="preserve"> answer the questions</w:t>
      </w:r>
    </w:p>
    <w:p w:rsidR="000B06B1" w:rsidRDefault="000B06B1">
      <w:r>
        <w:rPr>
          <w:noProof/>
        </w:rPr>
        <mc:AlternateContent>
          <mc:Choice Requires="wps">
            <w:drawing>
              <wp:anchor distT="0" distB="0" distL="114300" distR="114300" simplePos="0" relativeHeight="251661312" behindDoc="0" locked="0" layoutInCell="1" allowOverlap="1" wp14:anchorId="5A78E6CD" wp14:editId="6B3B354A">
                <wp:simplePos x="0" y="0"/>
                <wp:positionH relativeFrom="column">
                  <wp:posOffset>3454400</wp:posOffset>
                </wp:positionH>
                <wp:positionV relativeFrom="paragraph">
                  <wp:posOffset>15240</wp:posOffset>
                </wp:positionV>
                <wp:extent cx="3390900" cy="1905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390900" cy="1905000"/>
                        </a:xfrm>
                        <a:prstGeom prst="rect">
                          <a:avLst/>
                        </a:prstGeom>
                        <a:noFill/>
                        <a:ln>
                          <a:noFill/>
                        </a:ln>
                        <a:effectLst/>
                        <a:extLst>
                          <a:ext uri="{C572A759-6A51-4108-AA02-DFA0A04FC94B}">
                            <ma14:wrappingTextBoxFlag xmlns:ma14="http://schemas.microsoft.com/office/mac/drawingml/2011/main"/>
                          </a:ext>
                        </a:extLst>
                      </wps:spPr>
                      <wps:txbx>
                        <w:txbxContent>
                          <w:p w:rsidR="000B06B1" w:rsidRDefault="000B06B1">
                            <w:r>
                              <w:rPr>
                                <w:noProof/>
                              </w:rPr>
                              <w:drawing>
                                <wp:inline distT="0" distB="0" distL="0" distR="0" wp14:anchorId="4CC7D08D" wp14:editId="2898A045">
                                  <wp:extent cx="1104900" cy="10993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5010" cy="1099457"/>
                                          </a:xfrm>
                                          <a:prstGeom prst="rect">
                                            <a:avLst/>
                                          </a:prstGeom>
                                          <a:noFill/>
                                          <a:ln>
                                            <a:noFill/>
                                          </a:ln>
                                        </pic:spPr>
                                      </pic:pic>
                                    </a:graphicData>
                                  </a:graphic>
                                </wp:inline>
                              </w:drawing>
                            </w:r>
                          </w:p>
                          <w:p w:rsidR="000B06B1" w:rsidRPr="000B06B1" w:rsidRDefault="000B06B1">
                            <w:pPr>
                              <w:rPr>
                                <w:rFonts w:ascii="Chalkboard" w:hAnsi="Chalkboard"/>
                                <w:cap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proofErr w:type="gramStart"/>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josh</w:t>
                            </w:r>
                            <w:proofErr w:type="gramEnd"/>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xml:space="preserve"> </w:t>
                            </w:r>
                            <w:proofErr w:type="spellStart"/>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klein</w:t>
                            </w:r>
                            <w:proofErr w:type="spellEnd"/>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the intelligence of crows</w:t>
                            </w:r>
                          </w:p>
                          <w:p w:rsidR="000B06B1" w:rsidRPr="002E02DF" w:rsidRDefault="000B06B1">
                            <w:pPr>
                              <w:rPr>
                                <w:rFonts w:ascii="Chalkboard" w:hAnsi="Chalkboard" w:cs="Times New Roman"/>
                                <w:cap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hyperlink r:id="rId7" w:history="1">
                              <w:r w:rsidRPr="000B06B1">
                                <w:rPr>
                                  <w:rFonts w:ascii="Chalkboard" w:hAnsi="Chalkboard" w:cs="Time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http://www.ted.com/talks/joshua_klein_on_the_intelligence_of_crows.html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72pt;margin-top:1.2pt;width:267pt;height:15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" filled="f" stroked="f">
                <v:textbox>
                  <w:txbxContent>
                    <w:p w:rsidR="000B06B1" w:rsidRDefault="000B06B1">
                      <w:r>
                        <w:rPr>
                          <w:noProof/>
                        </w:rPr>
                        <w:drawing>
                          <wp:inline distT="0" distB="0" distL="0" distR="0" wp14:anchorId="4CC7D08D" wp14:editId="2898A045">
                            <wp:extent cx="1104900" cy="10993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5010" cy="1099457"/>
                                    </a:xfrm>
                                    <a:prstGeom prst="rect">
                                      <a:avLst/>
                                    </a:prstGeom>
                                    <a:noFill/>
                                    <a:ln>
                                      <a:noFill/>
                                    </a:ln>
                                  </pic:spPr>
                                </pic:pic>
                              </a:graphicData>
                            </a:graphic>
                          </wp:inline>
                        </w:drawing>
                      </w:r>
                    </w:p>
                    <w:p w:rsidR="000B06B1" w:rsidRPr="000B06B1" w:rsidRDefault="000B06B1">
                      <w:pPr>
                        <w:rPr>
                          <w:rFonts w:ascii="Chalkboard" w:hAnsi="Chalkboard"/>
                          <w:cap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proofErr w:type="gramStart"/>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josh</w:t>
                      </w:r>
                      <w:proofErr w:type="gramEnd"/>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xml:space="preserve"> </w:t>
                      </w:r>
                      <w:proofErr w:type="spellStart"/>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klein</w:t>
                      </w:r>
                      <w:proofErr w:type="spellEnd"/>
                      <w:r w:rsidRPr="000B06B1">
                        <w:rPr>
                          <w:rFonts w:ascii="Chalkboard" w:hAnsi="Chalkboard"/>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the intelligence of crows</w:t>
                      </w:r>
                    </w:p>
                    <w:p w:rsidR="000B06B1" w:rsidRPr="002E02DF" w:rsidRDefault="000B06B1">
                      <w:pPr>
                        <w:rPr>
                          <w:rFonts w:ascii="Chalkboard" w:hAnsi="Chalkboard" w:cs="Times New Roman"/>
                          <w:cap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hyperlink r:id="rId8" w:history="1">
                        <w:r w:rsidRPr="000B06B1">
                          <w:rPr>
                            <w:rFonts w:ascii="Chalkboard" w:hAnsi="Chalkboard" w:cs="Times"/>
                            <w:color w:val="000000" w:themeColor="text1"/>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http://www.ted.com/talks/joshua_klein_on_the_intelligence_of_crows.html</w:t>
                        </w:r>
                      </w:hyperlink>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6A6CCF77" wp14:editId="6B5FEFA1">
                <wp:simplePos x="0" y="0"/>
                <wp:positionH relativeFrom="column">
                  <wp:posOffset>88900</wp:posOffset>
                </wp:positionH>
                <wp:positionV relativeFrom="paragraph">
                  <wp:posOffset>104140</wp:posOffset>
                </wp:positionV>
                <wp:extent cx="2705100" cy="1638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2705100" cy="1638300"/>
                        </a:xfrm>
                        <a:prstGeom prst="rect">
                          <a:avLst/>
                        </a:prstGeom>
                        <a:noFill/>
                        <a:ln>
                          <a:noFill/>
                        </a:ln>
                        <a:effectLst/>
                        <a:extLst>
                          <a:ext uri="{C572A759-6A51-4108-AA02-DFA0A04FC94B}">
                            <ma14:wrappingTextBoxFlag xmlns:ma14="http://schemas.microsoft.com/office/mac/drawingml/2011/main"/>
                          </a:ext>
                        </a:extLst>
                      </wps:spPr>
                      <wps:txbx>
                        <w:txbxContent>
                          <w:p w:rsidR="000B06B1" w:rsidRPr="000B06B1" w:rsidRDefault="000B06B1">
                            <w:pPr>
                              <w:rPr>
                                <w:rFonts w:ascii="Chalkboard" w:hAnsi="Chalkboard"/>
                              </w:rPr>
                            </w:pPr>
                            <w:r w:rsidRPr="000B06B1">
                              <w:rPr>
                                <w:rFonts w:ascii="Chalkboard" w:hAnsi="Chalkboard"/>
                                <w:noProof/>
                              </w:rPr>
                              <w:drawing>
                                <wp:inline distT="0" distB="0" distL="0" distR="0" wp14:anchorId="7E9A6288" wp14:editId="03C3079A">
                                  <wp:extent cx="939800" cy="939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rsidR="000B06B1" w:rsidRPr="000B06B1" w:rsidRDefault="000B06B1">
                            <w:pPr>
                              <w:rPr>
                                <w:rFonts w:ascii="Chalkboard" w:hAnsi="Chalkboard"/>
                              </w:rPr>
                            </w:pPr>
                            <w:r>
                              <w:rPr>
                                <w:rFonts w:ascii="Chalkboard" w:hAnsi="Chalkboard"/>
                              </w:rPr>
                              <w:t>Science in Action</w:t>
                            </w:r>
                            <w:r w:rsidRPr="000B06B1">
                              <w:rPr>
                                <w:rFonts w:ascii="Chalkboard" w:hAnsi="Chalkboard"/>
                              </w:rPr>
                              <w:t>: Crow Intelligence</w:t>
                            </w:r>
                          </w:p>
                          <w:p w:rsidR="000B06B1" w:rsidRPr="000B06B1" w:rsidRDefault="000B06B1">
                            <w:pPr>
                              <w:rPr>
                                <w:rFonts w:ascii="Chalkboard" w:hAnsi="Chalkboard"/>
                              </w:rPr>
                            </w:pPr>
                            <w:r w:rsidRPr="000B06B1">
                              <w:rPr>
                                <w:rFonts w:ascii="Chalkboard" w:hAnsi="Chalkboard"/>
                              </w:rPr>
                              <w:t>http://youtu.be/cpgCQj-sgqk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7pt;margin-top:8.2pt;width:213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" filled="f" stroked="f">
                <v:textbox>
                  <w:txbxContent>
                    <w:p w:rsidR="000B06B1" w:rsidRPr="000B06B1" w:rsidRDefault="000B06B1">
                      <w:pPr>
                        <w:rPr>
                          <w:rFonts w:ascii="Chalkboard" w:hAnsi="Chalkboard"/>
                        </w:rPr>
                      </w:pPr>
                      <w:r w:rsidRPr="000B06B1">
                        <w:rPr>
                          <w:rFonts w:ascii="Chalkboard" w:hAnsi="Chalkboard"/>
                          <w:noProof/>
                        </w:rPr>
                        <w:drawing>
                          <wp:inline distT="0" distB="0" distL="0" distR="0" wp14:anchorId="7E9A6288" wp14:editId="03C3079A">
                            <wp:extent cx="939800" cy="939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rsidR="000B06B1" w:rsidRPr="000B06B1" w:rsidRDefault="000B06B1">
                      <w:pPr>
                        <w:rPr>
                          <w:rFonts w:ascii="Chalkboard" w:hAnsi="Chalkboard"/>
                        </w:rPr>
                      </w:pPr>
                      <w:r>
                        <w:rPr>
                          <w:rFonts w:ascii="Chalkboard" w:hAnsi="Chalkboard"/>
                        </w:rPr>
                        <w:t>Science in Action</w:t>
                      </w:r>
                      <w:r w:rsidRPr="000B06B1">
                        <w:rPr>
                          <w:rFonts w:ascii="Chalkboard" w:hAnsi="Chalkboard"/>
                        </w:rPr>
                        <w:t>: Crow Intelligence</w:t>
                      </w:r>
                    </w:p>
                    <w:p w:rsidR="000B06B1" w:rsidRPr="000B06B1" w:rsidRDefault="000B06B1">
                      <w:pPr>
                        <w:rPr>
                          <w:rFonts w:ascii="Chalkboard" w:hAnsi="Chalkboard"/>
                        </w:rPr>
                      </w:pPr>
                      <w:r w:rsidRPr="000B06B1">
                        <w:rPr>
                          <w:rFonts w:ascii="Chalkboard" w:hAnsi="Chalkboard"/>
                        </w:rPr>
                        <w:t>http://youtu.be/cpgCQj-sgqk</w:t>
                      </w:r>
                    </w:p>
                  </w:txbxContent>
                </v:textbox>
                <w10:wrap type="square"/>
              </v:shape>
            </w:pict>
          </mc:Fallback>
        </mc:AlternateContent>
      </w:r>
    </w:p>
    <w:p w:rsidR="000B06B1" w:rsidRDefault="000B06B1"/>
    <w:p w:rsidR="000B06B1" w:rsidRDefault="000B06B1"/>
    <w:p w:rsidR="000B06B1" w:rsidRDefault="000B06B1"/>
    <w:p w:rsidR="000B06B1" w:rsidRDefault="000B06B1"/>
    <w:p w:rsidR="000B06B1" w:rsidRDefault="000B06B1"/>
    <w:p w:rsidR="000B06B1" w:rsidRDefault="000B06B1"/>
    <w:p w:rsidR="000B06B1" w:rsidRDefault="000B06B1"/>
    <w:p w:rsidR="000B06B1" w:rsidRDefault="000B06B1"/>
    <w:p w:rsidR="000B06B1" w:rsidRPr="000B06B1" w:rsidRDefault="000B06B1">
      <w:pPr>
        <w:rPr>
          <w:b/>
          <w:u w:val="single"/>
        </w:rPr>
      </w:pPr>
    </w:p>
    <w:p w:rsidR="000B06B1" w:rsidRPr="000B06B1" w:rsidRDefault="000B06B1">
      <w:pPr>
        <w:rPr>
          <w:rFonts w:ascii="Chalkboard" w:hAnsi="Chalkboard"/>
          <w:b/>
          <w:caps/>
          <w:color w:val="000000" w:themeColor="text1"/>
          <w:u w:val="single"/>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r w:rsidRPr="000B06B1">
        <w:rPr>
          <w:b/>
          <w:u w:val="single"/>
        </w:rPr>
        <w:t>QUESTIONS:</w:t>
      </w:r>
    </w:p>
    <w:p w:rsidR="000B06B1" w:rsidRDefault="000B06B1"/>
    <w:p w:rsidR="000B06B1" w:rsidRDefault="000B06B1" w:rsidP="000B06B1">
      <w:pPr>
        <w:widowControl w:val="0"/>
        <w:numPr>
          <w:ilvl w:val="0"/>
          <w:numId w:val="1"/>
        </w:numPr>
        <w:tabs>
          <w:tab w:val="left" w:pos="220"/>
          <w:tab w:val="left" w:pos="720"/>
        </w:tabs>
        <w:autoSpaceDE w:val="0"/>
        <w:autoSpaceDN w:val="0"/>
        <w:adjustRightInd w:val="0"/>
        <w:spacing w:after="160"/>
        <w:ind w:hanging="720"/>
        <w:rPr>
          <w:rFonts w:ascii="Times" w:hAnsi="Times" w:cs="Times"/>
          <w:color w:val="4A4A4A"/>
          <w14:shadow w14:blurRad="50800" w14:dist="38100" w14:dir="2700000" w14:sx="100000" w14:sy="100000" w14:kx="0" w14:ky="0" w14:algn="tl">
            <w14:srgbClr w14:val="000000">
              <w14:alpha w14:val="60000"/>
            </w14:srgbClr>
          </w14:shadow>
        </w:rPr>
      </w:pPr>
      <w:r w:rsidRPr="000B06B1">
        <w:rPr>
          <w:rFonts w:ascii="Times" w:hAnsi="Times" w:cs="Times"/>
          <w:color w:val="4A4A4A"/>
          <w14:shadow w14:blurRad="50800" w14:dist="38100" w14:dir="2700000" w14:sx="100000" w14:sy="100000" w14:kx="0" w14:ky="0" w14:algn="tl">
            <w14:srgbClr w14:val="000000">
              <w14:alpha w14:val="60000"/>
            </w14:srgbClr>
          </w14:shadow>
        </w:rPr>
        <w:t>Do you think the crow "vending machine" represents learned or innate behavior? Give specific reasons for your answer.</w:t>
      </w:r>
    </w:p>
    <w:p w:rsid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P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Default="000B06B1" w:rsidP="000B06B1">
      <w:pPr>
        <w:widowControl w:val="0"/>
        <w:numPr>
          <w:ilvl w:val="0"/>
          <w:numId w:val="1"/>
        </w:numPr>
        <w:tabs>
          <w:tab w:val="left" w:pos="220"/>
          <w:tab w:val="left" w:pos="720"/>
        </w:tabs>
        <w:autoSpaceDE w:val="0"/>
        <w:autoSpaceDN w:val="0"/>
        <w:adjustRightInd w:val="0"/>
        <w:spacing w:after="160"/>
        <w:ind w:hanging="720"/>
        <w:rPr>
          <w:rFonts w:ascii="Times" w:hAnsi="Times" w:cs="Times"/>
          <w:color w:val="4A4A4A"/>
          <w14:shadow w14:blurRad="50800" w14:dist="38100" w14:dir="2700000" w14:sx="100000" w14:sy="100000" w14:kx="0" w14:ky="0" w14:algn="tl">
            <w14:srgbClr w14:val="000000">
              <w14:alpha w14:val="60000"/>
            </w14:srgbClr>
          </w14:shadow>
        </w:rPr>
      </w:pPr>
      <w:r w:rsidRPr="000B06B1">
        <w:rPr>
          <w:rFonts w:ascii="Times" w:hAnsi="Times" w:cs="Times"/>
          <w:color w:val="4A4A4A"/>
          <w14:shadow w14:blurRad="50800" w14:dist="38100" w14:dir="2700000" w14:sx="100000" w14:sy="100000" w14:kx="0" w14:ky="0" w14:algn="tl">
            <w14:srgbClr w14:val="000000">
              <w14:alpha w14:val="60000"/>
            </w14:srgbClr>
          </w14:shadow>
        </w:rPr>
        <w:t xml:space="preserve">Do you think crows have benefited from the spread of </w:t>
      </w:r>
      <w:r w:rsidRPr="000B06B1">
        <w:rPr>
          <w:rFonts w:ascii="Times" w:hAnsi="Times" w:cs="Times"/>
          <w:i/>
          <w:iCs/>
          <w:color w:val="4A4A4A"/>
          <w14:shadow w14:blurRad="50800" w14:dist="38100" w14:dir="2700000" w14:sx="100000" w14:sy="100000" w14:kx="0" w14:ky="0" w14:algn="tl">
            <w14:srgbClr w14:val="000000">
              <w14:alpha w14:val="60000"/>
            </w14:srgbClr>
          </w14:shadow>
        </w:rPr>
        <w:t>Homo sapiens</w:t>
      </w:r>
      <w:r w:rsidRPr="000B06B1">
        <w:rPr>
          <w:rFonts w:ascii="Times" w:hAnsi="Times" w:cs="Times"/>
          <w:color w:val="4A4A4A"/>
          <w14:shadow w14:blurRad="50800" w14:dist="38100" w14:dir="2700000" w14:sx="100000" w14:sy="100000" w14:kx="0" w14:ky="0" w14:algn="tl">
            <w14:srgbClr w14:val="000000">
              <w14:alpha w14:val="60000"/>
            </w14:srgbClr>
          </w14:shadow>
        </w:rPr>
        <w:t xml:space="preserve"> over the planet? Explain your reasoning fully.</w:t>
      </w:r>
    </w:p>
    <w:p w:rsid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Pr="000B06B1" w:rsidRDefault="000B06B1" w:rsidP="000B06B1">
      <w:pPr>
        <w:widowControl w:val="0"/>
        <w:tabs>
          <w:tab w:val="left" w:pos="220"/>
          <w:tab w:val="left" w:pos="720"/>
        </w:tabs>
        <w:autoSpaceDE w:val="0"/>
        <w:autoSpaceDN w:val="0"/>
        <w:adjustRightInd w:val="0"/>
        <w:spacing w:after="160"/>
        <w:ind w:left="720"/>
        <w:rPr>
          <w:rFonts w:ascii="Times" w:hAnsi="Times" w:cs="Times"/>
          <w:color w:val="4A4A4A"/>
          <w14:shadow w14:blurRad="50800" w14:dist="38100" w14:dir="2700000" w14:sx="100000" w14:sy="100000" w14:kx="0" w14:ky="0" w14:algn="tl">
            <w14:srgbClr w14:val="000000">
              <w14:alpha w14:val="60000"/>
            </w14:srgbClr>
          </w14:shadow>
        </w:rPr>
      </w:pPr>
    </w:p>
    <w:p w:rsidR="000B06B1" w:rsidRDefault="000B06B1" w:rsidP="000B06B1">
      <w:pPr>
        <w:widowControl w:val="0"/>
        <w:numPr>
          <w:ilvl w:val="0"/>
          <w:numId w:val="1"/>
        </w:numPr>
        <w:tabs>
          <w:tab w:val="left" w:pos="220"/>
          <w:tab w:val="left" w:pos="720"/>
        </w:tabs>
        <w:autoSpaceDE w:val="0"/>
        <w:autoSpaceDN w:val="0"/>
        <w:adjustRightInd w:val="0"/>
        <w:spacing w:after="160"/>
        <w:ind w:hanging="720"/>
        <w:rPr>
          <w:rFonts w:ascii="Times" w:hAnsi="Times" w:cs="Times"/>
          <w:color w:val="4A4A4A"/>
          <w14:shadow w14:blurRad="50800" w14:dist="38100" w14:dir="2700000" w14:sx="100000" w14:sy="100000" w14:kx="0" w14:ky="0" w14:algn="tl">
            <w14:srgbClr w14:val="000000">
              <w14:alpha w14:val="60000"/>
            </w14:srgbClr>
          </w14:shadow>
        </w:rPr>
      </w:pPr>
      <w:r w:rsidRPr="000B06B1">
        <w:rPr>
          <w:rFonts w:ascii="Times" w:hAnsi="Times" w:cs="Times"/>
          <w:color w:val="4A4A4A"/>
          <w14:shadow w14:blurRad="50800" w14:dist="38100" w14:dir="2700000" w14:sx="100000" w14:sy="100000" w14:kx="0" w14:ky="0" w14:algn="tl">
            <w14:srgbClr w14:val="000000">
              <w14:alpha w14:val="60000"/>
            </w14:srgbClr>
          </w14:shadow>
        </w:rPr>
        <w:t>Do you find it surprising that some species take advantage of circumstances that are harmful to other species? Why or why not? What does this say about the interconnectedness of living organisms?</w:t>
      </w:r>
    </w:p>
    <w:p w:rsid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P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Default="000B06B1" w:rsidP="000B06B1">
      <w:pPr>
        <w:widowControl w:val="0"/>
        <w:numPr>
          <w:ilvl w:val="0"/>
          <w:numId w:val="1"/>
        </w:numPr>
        <w:tabs>
          <w:tab w:val="left" w:pos="220"/>
          <w:tab w:val="left" w:pos="720"/>
        </w:tabs>
        <w:autoSpaceDE w:val="0"/>
        <w:autoSpaceDN w:val="0"/>
        <w:adjustRightInd w:val="0"/>
        <w:spacing w:after="160"/>
        <w:ind w:hanging="720"/>
        <w:rPr>
          <w:rFonts w:ascii="Times" w:hAnsi="Times" w:cs="Times"/>
          <w:color w:val="4A4A4A"/>
          <w14:shadow w14:blurRad="50800" w14:dist="38100" w14:dir="2700000" w14:sx="100000" w14:sy="100000" w14:kx="0" w14:ky="0" w14:algn="tl">
            <w14:srgbClr w14:val="000000">
              <w14:alpha w14:val="60000"/>
            </w14:srgbClr>
          </w14:shadow>
        </w:rPr>
      </w:pPr>
      <w:r w:rsidRPr="000B06B1">
        <w:rPr>
          <w:rFonts w:ascii="Times" w:hAnsi="Times" w:cs="Times"/>
          <w:color w:val="4A4A4A"/>
          <w14:shadow w14:blurRad="50800" w14:dist="38100" w14:dir="2700000" w14:sx="100000" w14:sy="100000" w14:kx="0" w14:ky="0" w14:algn="tl">
            <w14:srgbClr w14:val="000000">
              <w14:alpha w14:val="60000"/>
            </w14:srgbClr>
          </w14:shadow>
        </w:rPr>
        <w:t xml:space="preserve">Joshua Klein states that the crow with the wire had never seen another organism bend a wire. What kind of life would this crow </w:t>
      </w:r>
      <w:proofErr w:type="gramStart"/>
      <w:r w:rsidRPr="000B06B1">
        <w:rPr>
          <w:rFonts w:ascii="Times" w:hAnsi="Times" w:cs="Times"/>
          <w:color w:val="4A4A4A"/>
          <w14:shadow w14:blurRad="50800" w14:dist="38100" w14:dir="2700000" w14:sx="100000" w14:sy="100000" w14:kx="0" w14:ky="0" w14:algn="tl">
            <w14:srgbClr w14:val="000000">
              <w14:alpha w14:val="60000"/>
            </w14:srgbClr>
          </w14:shadow>
        </w:rPr>
        <w:t>have</w:t>
      </w:r>
      <w:proofErr w:type="gramEnd"/>
      <w:r w:rsidRPr="000B06B1">
        <w:rPr>
          <w:rFonts w:ascii="Times" w:hAnsi="Times" w:cs="Times"/>
          <w:color w:val="4A4A4A"/>
          <w14:shadow w14:blurRad="50800" w14:dist="38100" w14:dir="2700000" w14:sx="100000" w14:sy="100000" w14:kx="0" w14:ky="0" w14:algn="tl">
            <w14:srgbClr w14:val="000000">
              <w14:alpha w14:val="60000"/>
            </w14:srgbClr>
          </w14:shadow>
        </w:rPr>
        <w:t xml:space="preserve"> led for this statement to be shown absolutely true? Would you be less impressed to find out the crow had seen this behavior at some point in its life and remembered it, rather than spontaneously generating the behavior?</w:t>
      </w:r>
    </w:p>
    <w:p w:rsid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Default="000B06B1" w:rsidP="000B06B1">
      <w:pPr>
        <w:widowControl w:val="0"/>
        <w:tabs>
          <w:tab w:val="left" w:pos="220"/>
          <w:tab w:val="left" w:pos="720"/>
        </w:tabs>
        <w:autoSpaceDE w:val="0"/>
        <w:autoSpaceDN w:val="0"/>
        <w:adjustRightInd w:val="0"/>
        <w:spacing w:after="160"/>
        <w:rPr>
          <w:rFonts w:ascii="Times" w:hAnsi="Times" w:cs="Times"/>
          <w:color w:val="4A4A4A"/>
          <w14:shadow w14:blurRad="50800" w14:dist="38100" w14:dir="2700000" w14:sx="100000" w14:sy="100000" w14:kx="0" w14:ky="0" w14:algn="tl">
            <w14:srgbClr w14:val="000000">
              <w14:alpha w14:val="60000"/>
            </w14:srgbClr>
          </w14:shadow>
        </w:rPr>
      </w:pPr>
    </w:p>
    <w:p w:rsidR="000B06B1" w:rsidRPr="000B06B1" w:rsidRDefault="000B06B1" w:rsidP="000B06B1">
      <w:pPr>
        <w:widowControl w:val="0"/>
        <w:tabs>
          <w:tab w:val="left" w:pos="220"/>
          <w:tab w:val="left" w:pos="720"/>
        </w:tabs>
        <w:autoSpaceDE w:val="0"/>
        <w:autoSpaceDN w:val="0"/>
        <w:adjustRightInd w:val="0"/>
        <w:spacing w:after="160"/>
        <w:rPr>
          <w:rFonts w:ascii="Times" w:hAnsi="Times" w:cs="Times"/>
          <w:b/>
          <w:color w:val="4A4A4A"/>
          <w:u w:val="single"/>
          <w14:shadow w14:blurRad="50800" w14:dist="38100" w14:dir="2700000" w14:sx="100000" w14:sy="100000" w14:kx="0" w14:ky="0" w14:algn="tl">
            <w14:srgbClr w14:val="000000">
              <w14:alpha w14:val="60000"/>
            </w14:srgbClr>
          </w14:shadow>
        </w:rPr>
      </w:pPr>
      <w:r w:rsidRPr="000B06B1">
        <w:rPr>
          <w:rFonts w:ascii="Times" w:hAnsi="Times" w:cs="Times"/>
          <w:b/>
          <w:color w:val="4A4A4A"/>
          <w:u w:val="single"/>
          <w14:shadow w14:blurRad="50800" w14:dist="38100" w14:dir="2700000" w14:sx="100000" w14:sy="100000" w14:kx="0" w14:ky="0" w14:algn="tl">
            <w14:srgbClr w14:val="000000">
              <w14:alpha w14:val="60000"/>
            </w14:srgbClr>
          </w14:shadow>
        </w:rPr>
        <w:t>Extra Credit</w:t>
      </w:r>
    </w:p>
    <w:p w:rsidR="000B06B1" w:rsidRPr="000B06B1" w:rsidRDefault="000B06B1" w:rsidP="000B06B1">
      <w:r w:rsidRPr="000B06B1">
        <w:rPr>
          <w:rFonts w:ascii="Times" w:hAnsi="Times" w:cs="Times"/>
          <w:color w:val="4A4A4A"/>
          <w14:shadow w14:blurRad="50800" w14:dist="38100" w14:dir="2700000" w14:sx="100000" w14:sy="100000" w14:kx="0" w14:ky="0" w14:algn="tl">
            <w14:srgbClr w14:val="000000">
              <w14:alpha w14:val="60000"/>
            </w14:srgbClr>
          </w14:shadow>
        </w:rPr>
        <w:t>Can you think of an experiment to determine if the crows in Japan that use cars to crack nuts learned this behavior from one another or all figured out this behavior independently? Remember in all good experimental designs you need to control and isolate variables as much as possible.</w:t>
      </w:r>
    </w:p>
    <w:p w:rsidR="000B06B1" w:rsidRPr="000B06B1" w:rsidRDefault="000B06B1">
      <w:bookmarkStart w:id="0" w:name="_GoBack"/>
      <w:bookmarkEnd w:id="0"/>
    </w:p>
    <w:sectPr w:rsidR="000B06B1" w:rsidRPr="000B06B1" w:rsidSect="000B06B1">
      <w:pgSz w:w="12240" w:h="15840"/>
      <w:pgMar w:top="115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6B1"/>
    <w:rsid w:val="000B06B1"/>
    <w:rsid w:val="002F038C"/>
    <w:rsid w:val="00A06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6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06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6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06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ted.com/talks/joshua_klein_on_the_intelligence_of_crows.html" TargetMode="External"/><Relationship Id="rId8" Type="http://schemas.openxmlformats.org/officeDocument/2006/relationships/hyperlink" Target="http://www.ted.com/talks/joshua_klein_on_the_intelligence_of_crows.html" TargetMode="External"/><Relationship Id="rId9" Type="http://schemas.openxmlformats.org/officeDocument/2006/relationships/image" Target="media/image2.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183</Words>
  <Characters>1044</Characters>
  <Application>Microsoft Macintosh Word</Application>
  <DocSecurity>0</DocSecurity>
  <Lines>8</Lines>
  <Paragraphs>2</Paragraphs>
  <ScaleCrop>false</ScaleCrop>
  <Company>Spring Lake Park Schools</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2013-01-20T22:31:00Z</dcterms:created>
  <dcterms:modified xsi:type="dcterms:W3CDTF">2013-01-20T22:40:00Z</dcterms:modified>
</cp:coreProperties>
</file>